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8085" w14:textId="0B9E3EAB" w:rsidR="002E555F" w:rsidRPr="008B7964" w:rsidRDefault="006A07AD" w:rsidP="000A7F2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A07AD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1" layoutInCell="1" allowOverlap="1" wp14:anchorId="3AB44633" wp14:editId="69369A8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0310" cy="10676255"/>
            <wp:effectExtent l="0" t="0" r="2540" b="0"/>
            <wp:wrapNone/>
            <wp:docPr id="950064034" name="Picture 3" descr="A black and white page decor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64034" name="Picture 3" descr="A black and white page decorati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F25" w:rsidRPr="008B7964">
        <w:rPr>
          <w:rFonts w:ascii="Calibri" w:hAnsi="Calibri" w:cs="Calibri"/>
          <w:b/>
          <w:bCs/>
          <w:sz w:val="28"/>
          <w:szCs w:val="28"/>
        </w:rPr>
        <w:t>Douglas John Smith</w:t>
      </w:r>
    </w:p>
    <w:p w14:paraId="0BBF24B9" w14:textId="4170BBAA" w:rsidR="000A7F25" w:rsidRPr="00FF7006" w:rsidRDefault="000A7F25" w:rsidP="000A7F25">
      <w:pPr>
        <w:jc w:val="center"/>
        <w:rPr>
          <w:rFonts w:ascii="Calibri" w:hAnsi="Calibri" w:cs="Calibri"/>
          <w:color w:val="275317" w:themeColor="accent6" w:themeShade="80"/>
          <w:sz w:val="56"/>
          <w:szCs w:val="56"/>
        </w:rPr>
      </w:pPr>
      <w:r w:rsidRPr="00FF7006">
        <w:rPr>
          <w:rFonts w:ascii="Bradley Hand ITC" w:hAnsi="Bradley Hand ITC" w:cs="Calibri"/>
          <w:b/>
          <w:bCs/>
          <w:color w:val="275317" w:themeColor="accent6" w:themeShade="80"/>
          <w:sz w:val="56"/>
          <w:szCs w:val="56"/>
        </w:rPr>
        <w:t>Doug</w:t>
      </w:r>
    </w:p>
    <w:p w14:paraId="0E994234" w14:textId="606331DA" w:rsidR="000A7F25" w:rsidRPr="006A07AD" w:rsidRDefault="00FF7006" w:rsidP="000A7F25">
      <w:pPr>
        <w:jc w:val="center"/>
        <w:rPr>
          <w:rFonts w:ascii="Calibri" w:hAnsi="Calibri" w:cs="Calibri"/>
        </w:rPr>
      </w:pPr>
      <w:r w:rsidRPr="006A07AD">
        <w:rPr>
          <w:rFonts w:ascii="Calibri" w:hAnsi="Calibri" w:cs="Calibri"/>
        </w:rPr>
        <w:object w:dxaOrig="13181" w:dyaOrig="10984" w14:anchorId="6B43C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10.25pt" o:ole="">
            <v:imagedata r:id="rId5" o:title=""/>
          </v:shape>
          <o:OLEObject Type="Embed" ProgID="Unknown" ShapeID="_x0000_i1025" DrawAspect="Content" ObjectID="_1795416255" r:id="rId6"/>
        </w:object>
      </w:r>
    </w:p>
    <w:p w14:paraId="7FD05AB3" w14:textId="11EE9FE5" w:rsidR="000A7F25" w:rsidRPr="00D57B62" w:rsidRDefault="000A7F25" w:rsidP="000A7F25">
      <w:pPr>
        <w:jc w:val="center"/>
        <w:rPr>
          <w:rFonts w:ascii="Calibri" w:hAnsi="Calibri" w:cs="Calibri"/>
          <w:sz w:val="20"/>
          <w:szCs w:val="20"/>
        </w:rPr>
      </w:pPr>
      <w:r w:rsidRPr="00D57B62">
        <w:rPr>
          <w:rFonts w:ascii="Calibri" w:hAnsi="Calibri" w:cs="Calibri"/>
          <w:sz w:val="20"/>
          <w:szCs w:val="20"/>
        </w:rPr>
        <w:t>23 April 193</w:t>
      </w:r>
      <w:r w:rsidR="006A07AD" w:rsidRPr="00D57B62">
        <w:rPr>
          <w:rFonts w:ascii="Calibri" w:hAnsi="Calibri" w:cs="Calibri"/>
          <w:sz w:val="20"/>
          <w:szCs w:val="20"/>
        </w:rPr>
        <w:t>8</w:t>
      </w:r>
      <w:r w:rsidRPr="00D57B62">
        <w:rPr>
          <w:rFonts w:ascii="Calibri" w:hAnsi="Calibri" w:cs="Calibri"/>
          <w:sz w:val="20"/>
          <w:szCs w:val="20"/>
        </w:rPr>
        <w:t xml:space="preserve"> – 8 November 2024</w:t>
      </w:r>
    </w:p>
    <w:p w14:paraId="52EB19E5" w14:textId="77777777" w:rsidR="006A07AD" w:rsidRPr="0035426C" w:rsidRDefault="000A7F25" w:rsidP="000A7F25">
      <w:pPr>
        <w:jc w:val="center"/>
        <w:rPr>
          <w:rFonts w:ascii="Bradley Hand ITC" w:hAnsi="Bradley Hand ITC" w:cs="Calibri"/>
          <w:b/>
          <w:bCs/>
          <w:color w:val="275317" w:themeColor="accent6" w:themeShade="80"/>
          <w:sz w:val="48"/>
          <w:szCs w:val="48"/>
        </w:rPr>
      </w:pPr>
      <w:r w:rsidRPr="0035426C">
        <w:rPr>
          <w:rFonts w:ascii="Bradley Hand ITC" w:hAnsi="Bradley Hand ITC" w:cs="Calibri"/>
          <w:b/>
          <w:bCs/>
          <w:color w:val="275317" w:themeColor="accent6" w:themeShade="80"/>
          <w:sz w:val="48"/>
          <w:szCs w:val="48"/>
        </w:rPr>
        <w:t>Celebration of Life</w:t>
      </w:r>
    </w:p>
    <w:p w14:paraId="6D697351" w14:textId="65653E85" w:rsidR="008B7964" w:rsidRDefault="008B7964" w:rsidP="000A7F25">
      <w:pPr>
        <w:jc w:val="center"/>
        <w:rPr>
          <w:rFonts w:ascii="Calibri" w:hAnsi="Calibri" w:cs="Calibri"/>
        </w:rPr>
      </w:pPr>
      <w:r w:rsidRPr="00FF7006">
        <w:rPr>
          <w:rFonts w:ascii="Calibri" w:hAnsi="Calibri" w:cs="Calibri"/>
          <w:color w:val="275317" w:themeColor="accent6" w:themeShade="80"/>
          <w:sz w:val="28"/>
          <w:szCs w:val="28"/>
        </w:rPr>
        <w:t>Conducted by Lindsey Peters</w:t>
      </w:r>
      <w:r w:rsidRPr="008B7964">
        <w:rPr>
          <w:rFonts w:ascii="Calibri" w:hAnsi="Calibri" w:cs="Calibri"/>
          <w:sz w:val="28"/>
          <w:szCs w:val="28"/>
        </w:rPr>
        <w:br/>
      </w:r>
      <w:r w:rsidRPr="008B7964">
        <w:rPr>
          <w:rFonts w:ascii="Calibri" w:hAnsi="Calibri" w:cs="Calibri"/>
          <w:sz w:val="20"/>
          <w:szCs w:val="20"/>
        </w:rPr>
        <w:t>(https://lindseypeterscelebrant.co.uk/)</w:t>
      </w:r>
    </w:p>
    <w:p w14:paraId="15A3A377" w14:textId="449D9BA9" w:rsidR="000A7F25" w:rsidRPr="00FF7006" w:rsidRDefault="000A7F25" w:rsidP="000A7F25">
      <w:pPr>
        <w:jc w:val="center"/>
        <w:rPr>
          <w:rFonts w:ascii="Calibri" w:hAnsi="Calibri" w:cs="Calibri"/>
        </w:rPr>
      </w:pPr>
      <w:r w:rsidRPr="00FF7006">
        <w:rPr>
          <w:rFonts w:ascii="Calibri" w:hAnsi="Calibri" w:cs="Calibri"/>
        </w:rPr>
        <w:t>13 December 2024, Cedars Village, 3pm</w:t>
      </w:r>
    </w:p>
    <w:p w14:paraId="0FF9FF8C" w14:textId="13905950" w:rsidR="00DD1229" w:rsidRPr="00FF7006" w:rsidRDefault="00FF7006" w:rsidP="000A7F2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br/>
      </w:r>
      <w:r w:rsidRPr="00FF7006">
        <w:rPr>
          <w:rFonts w:ascii="Calibri" w:hAnsi="Calibri" w:cs="Calibri"/>
          <w:sz w:val="20"/>
          <w:szCs w:val="20"/>
        </w:rPr>
        <w:br/>
      </w:r>
      <w:r w:rsidR="00094F8F" w:rsidRPr="00FF7006">
        <w:rPr>
          <w:rFonts w:ascii="Calibri" w:hAnsi="Calibri" w:cs="Calibri"/>
        </w:rPr>
        <w:t>Entrance Music: Also Sprach Zarathustra (theme from 2001: A Space Odyssey)</w:t>
      </w:r>
      <w:r w:rsidRPr="00FF7006">
        <w:rPr>
          <w:rFonts w:ascii="Calibri" w:hAnsi="Calibri" w:cs="Calibri"/>
        </w:rPr>
        <w:br/>
      </w:r>
      <w:r w:rsidRPr="00FF7006">
        <w:rPr>
          <w:rFonts w:ascii="Calibri" w:hAnsi="Calibri" w:cs="Calibri"/>
        </w:rPr>
        <w:br/>
      </w:r>
      <w:r w:rsidR="00094F8F" w:rsidRPr="00FF7006">
        <w:rPr>
          <w:rFonts w:ascii="Calibri" w:hAnsi="Calibri" w:cs="Calibri"/>
        </w:rPr>
        <w:t>Welcome and Tribute</w:t>
      </w:r>
      <w:r w:rsidRPr="00FF7006">
        <w:rPr>
          <w:rFonts w:ascii="Calibri" w:hAnsi="Calibri" w:cs="Calibri"/>
        </w:rPr>
        <w:br/>
      </w:r>
      <w:r w:rsidRPr="00FF7006">
        <w:rPr>
          <w:rFonts w:ascii="Calibri" w:hAnsi="Calibri" w:cs="Calibri"/>
        </w:rPr>
        <w:br/>
      </w:r>
      <w:r w:rsidR="00094F8F" w:rsidRPr="00FF7006">
        <w:rPr>
          <w:rFonts w:ascii="Calibri" w:hAnsi="Calibri" w:cs="Calibri"/>
        </w:rPr>
        <w:t>Eclipse</w:t>
      </w:r>
      <w:r w:rsidR="002F46E0">
        <w:rPr>
          <w:rFonts w:ascii="Calibri" w:hAnsi="Calibri" w:cs="Calibri"/>
        </w:rPr>
        <w:t>:</w:t>
      </w:r>
      <w:r w:rsidR="00094F8F" w:rsidRPr="00FF7006">
        <w:rPr>
          <w:rFonts w:ascii="Calibri" w:hAnsi="Calibri" w:cs="Calibri"/>
        </w:rPr>
        <w:t xml:space="preserve"> </w:t>
      </w:r>
      <w:r w:rsidR="002F46E0">
        <w:rPr>
          <w:rFonts w:ascii="Calibri" w:hAnsi="Calibri" w:cs="Calibri"/>
        </w:rPr>
        <w:t xml:space="preserve">written by </w:t>
      </w:r>
      <w:r w:rsidR="00094F8F" w:rsidRPr="00FF7006">
        <w:rPr>
          <w:rFonts w:ascii="Calibri" w:hAnsi="Calibri" w:cs="Calibri"/>
        </w:rPr>
        <w:t>Roger Waters</w:t>
      </w:r>
      <w:r w:rsidR="002F46E0">
        <w:rPr>
          <w:rFonts w:ascii="Calibri" w:hAnsi="Calibri" w:cs="Calibri"/>
        </w:rPr>
        <w:t xml:space="preserve">, </w:t>
      </w:r>
      <w:r w:rsidR="00094F8F" w:rsidRPr="00FF7006">
        <w:rPr>
          <w:rFonts w:ascii="Calibri" w:hAnsi="Calibri" w:cs="Calibri"/>
        </w:rPr>
        <w:t>read by Maggie Fisher</w:t>
      </w:r>
      <w:r w:rsidRPr="00FF7006">
        <w:rPr>
          <w:rFonts w:ascii="Calibri" w:hAnsi="Calibri" w:cs="Calibri"/>
        </w:rPr>
        <w:br/>
      </w:r>
      <w:r w:rsidRPr="00FF7006">
        <w:rPr>
          <w:rFonts w:ascii="Calibri" w:hAnsi="Calibri" w:cs="Calibri"/>
        </w:rPr>
        <w:br/>
      </w:r>
      <w:r w:rsidR="00EF449F" w:rsidRPr="00FF7006">
        <w:rPr>
          <w:rFonts w:ascii="Calibri" w:hAnsi="Calibri" w:cs="Calibri"/>
        </w:rPr>
        <w:t>The ‘Life of Doug’</w:t>
      </w:r>
      <w:r w:rsidR="00D57B62" w:rsidRPr="00FF7006">
        <w:rPr>
          <w:rFonts w:ascii="Calibri" w:hAnsi="Calibri" w:cs="Calibri"/>
        </w:rPr>
        <w:t xml:space="preserve"> (family, friends &amp; sporting life)</w:t>
      </w:r>
      <w:r w:rsidR="00EF449F" w:rsidRPr="00FF7006">
        <w:rPr>
          <w:rFonts w:ascii="Calibri" w:hAnsi="Calibri" w:cs="Calibri"/>
        </w:rPr>
        <w:br/>
      </w:r>
      <w:r w:rsidR="00D57B62" w:rsidRPr="00FF7006">
        <w:rPr>
          <w:rFonts w:ascii="Calibri" w:hAnsi="Calibri" w:cs="Calibri"/>
        </w:rPr>
        <w:t>(</w:t>
      </w:r>
      <w:r w:rsidR="00EF449F" w:rsidRPr="00FF7006">
        <w:rPr>
          <w:rFonts w:ascii="Calibri" w:hAnsi="Calibri" w:cs="Calibri"/>
        </w:rPr>
        <w:t>he’s not the Messiah…</w:t>
      </w:r>
      <w:r w:rsidR="00D57B62" w:rsidRPr="00FF7006">
        <w:rPr>
          <w:rFonts w:ascii="Calibri" w:hAnsi="Calibri" w:cs="Calibri"/>
        </w:rPr>
        <w:t>)</w:t>
      </w:r>
      <w:r w:rsidRPr="00FF7006">
        <w:rPr>
          <w:rFonts w:ascii="Calibri" w:hAnsi="Calibri" w:cs="Calibri"/>
        </w:rPr>
        <w:br/>
      </w:r>
      <w:r w:rsidRPr="00FF7006">
        <w:rPr>
          <w:rFonts w:ascii="Calibri" w:hAnsi="Calibri" w:cs="Calibri"/>
        </w:rPr>
        <w:br/>
      </w:r>
      <w:r w:rsidR="00EF449F" w:rsidRPr="00FF7006">
        <w:rPr>
          <w:rFonts w:ascii="Calibri" w:hAnsi="Calibri" w:cs="Calibri"/>
        </w:rPr>
        <w:t>Reflection Photos (earlier years): Brandenburg Concerto No. 3</w:t>
      </w:r>
      <w:r w:rsidR="00D57B62" w:rsidRPr="00FF7006">
        <w:rPr>
          <w:rFonts w:ascii="Calibri" w:hAnsi="Calibri" w:cs="Calibri"/>
        </w:rPr>
        <w:t xml:space="preserve"> – J</w:t>
      </w:r>
      <w:r>
        <w:rPr>
          <w:rFonts w:ascii="Calibri" w:hAnsi="Calibri" w:cs="Calibri"/>
        </w:rPr>
        <w:t xml:space="preserve"> </w:t>
      </w:r>
      <w:r w:rsidR="00D57B62" w:rsidRPr="00FF7006">
        <w:rPr>
          <w:rFonts w:ascii="Calibri" w:hAnsi="Calibri" w:cs="Calibri"/>
        </w:rPr>
        <w:t>S Bach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EF449F" w:rsidRPr="00FF7006">
        <w:rPr>
          <w:rFonts w:ascii="Calibri" w:hAnsi="Calibri" w:cs="Calibri"/>
        </w:rPr>
        <w:t xml:space="preserve">Hymn: He </w:t>
      </w:r>
      <w:r w:rsidR="005D27E3">
        <w:rPr>
          <w:rFonts w:ascii="Calibri" w:hAnsi="Calibri" w:cs="Calibri"/>
        </w:rPr>
        <w:t>W</w:t>
      </w:r>
      <w:r w:rsidR="00EF449F" w:rsidRPr="00FF7006">
        <w:rPr>
          <w:rFonts w:ascii="Calibri" w:hAnsi="Calibri" w:cs="Calibri"/>
        </w:rPr>
        <w:t xml:space="preserve">ho </w:t>
      </w:r>
      <w:r w:rsidR="005D27E3">
        <w:rPr>
          <w:rFonts w:ascii="Calibri" w:hAnsi="Calibri" w:cs="Calibri"/>
        </w:rPr>
        <w:t>W</w:t>
      </w:r>
      <w:r w:rsidR="00EF449F" w:rsidRPr="00FF7006">
        <w:rPr>
          <w:rFonts w:ascii="Calibri" w:hAnsi="Calibri" w:cs="Calibri"/>
        </w:rPr>
        <w:t xml:space="preserve">ould </w:t>
      </w:r>
      <w:r w:rsidR="005D27E3">
        <w:rPr>
          <w:rFonts w:ascii="Calibri" w:hAnsi="Calibri" w:cs="Calibri"/>
        </w:rPr>
        <w:t>V</w:t>
      </w:r>
      <w:r w:rsidR="00EF449F" w:rsidRPr="00FF7006">
        <w:rPr>
          <w:rFonts w:ascii="Calibri" w:hAnsi="Calibri" w:cs="Calibri"/>
        </w:rPr>
        <w:t xml:space="preserve">aliant </w:t>
      </w:r>
      <w:r w:rsidR="005D27E3">
        <w:rPr>
          <w:rFonts w:ascii="Calibri" w:hAnsi="Calibri" w:cs="Calibri"/>
        </w:rPr>
        <w:t>B</w:t>
      </w:r>
      <w:r w:rsidR="00EF449F" w:rsidRPr="00FF7006">
        <w:rPr>
          <w:rFonts w:ascii="Calibri" w:hAnsi="Calibri" w:cs="Calibri"/>
        </w:rPr>
        <w:t>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EF449F" w:rsidRPr="00FF7006">
        <w:rPr>
          <w:rFonts w:ascii="Calibri" w:hAnsi="Calibri" w:cs="Calibri"/>
        </w:rPr>
        <w:t xml:space="preserve">Reflection Photos (later years): </w:t>
      </w:r>
      <w:r w:rsidR="00D57B62" w:rsidRPr="00FF7006">
        <w:rPr>
          <w:rFonts w:ascii="Calibri" w:hAnsi="Calibri" w:cs="Calibri"/>
        </w:rPr>
        <w:t>Symphony No. 5 – Ludwig van Beethoven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D57B62" w:rsidRPr="00FF7006">
        <w:rPr>
          <w:rFonts w:ascii="Calibri" w:hAnsi="Calibri" w:cs="Calibri"/>
        </w:rPr>
        <w:t>The ‘Life of Doug’ (the Golden Years)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DD1229" w:rsidRPr="00FF7006">
        <w:rPr>
          <w:rFonts w:ascii="Calibri" w:hAnsi="Calibri" w:cs="Calibri"/>
        </w:rPr>
        <w:t>Poem: chosen by Jean and read by her sister, Maggie</w:t>
      </w:r>
      <w:r w:rsidRPr="00FF7006">
        <w:rPr>
          <w:rFonts w:ascii="Calibri" w:hAnsi="Calibri" w:cs="Calibri"/>
        </w:rPr>
        <w:br/>
      </w:r>
      <w:r w:rsidRPr="00FF7006">
        <w:rPr>
          <w:rFonts w:ascii="Calibri" w:hAnsi="Calibri" w:cs="Calibri"/>
        </w:rPr>
        <w:br/>
      </w:r>
      <w:r w:rsidR="00DD1229" w:rsidRPr="00FF7006">
        <w:rPr>
          <w:rFonts w:ascii="Calibri" w:hAnsi="Calibri" w:cs="Calibri"/>
        </w:rPr>
        <w:t>Closing Words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B166F9" w:rsidRPr="00FF7006">
        <w:rPr>
          <w:rFonts w:ascii="Calibri" w:hAnsi="Calibri" w:cs="Calibri"/>
        </w:rPr>
        <w:t>Exit Music: Comfortably N</w:t>
      </w:r>
      <w:r w:rsidRPr="00FF7006">
        <w:rPr>
          <w:rFonts w:ascii="Calibri" w:hAnsi="Calibri" w:cs="Calibri"/>
        </w:rPr>
        <w:t>umb (Dav</w:t>
      </w:r>
      <w:r w:rsidR="0035426C">
        <w:rPr>
          <w:rFonts w:ascii="Calibri" w:hAnsi="Calibri" w:cs="Calibri"/>
        </w:rPr>
        <w:t>id</w:t>
      </w:r>
      <w:r w:rsidRPr="00FF7006">
        <w:rPr>
          <w:rFonts w:ascii="Calibri" w:hAnsi="Calibri" w:cs="Calibri"/>
        </w:rPr>
        <w:t xml:space="preserve"> Gilmour, Roger Waters with Pink Floyd</w:t>
      </w:r>
      <w:r w:rsidR="0035426C">
        <w:rPr>
          <w:rFonts w:ascii="Calibri" w:hAnsi="Calibri" w:cs="Calibri"/>
        </w:rPr>
        <w:t xml:space="preserve"> and guest</w:t>
      </w:r>
      <w:r w:rsidRPr="00FF7006">
        <w:rPr>
          <w:rFonts w:ascii="Calibri" w:hAnsi="Calibri" w:cs="Calibri"/>
        </w:rPr>
        <w:t>)</w:t>
      </w:r>
    </w:p>
    <w:p w14:paraId="3C85C316" w14:textId="77777777" w:rsidR="00C64451" w:rsidRDefault="00C64451" w:rsidP="000A7F2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</w:p>
    <w:p w14:paraId="682987BC" w14:textId="73486CE0" w:rsidR="00C64451" w:rsidRPr="00C64451" w:rsidRDefault="00C64451" w:rsidP="000A7F25">
      <w:pPr>
        <w:jc w:val="center"/>
        <w:rPr>
          <w:rFonts w:ascii="Bradley Hand ITC" w:hAnsi="Bradley Hand ITC" w:cs="Calibri"/>
          <w:b/>
          <w:bCs/>
          <w:color w:val="275317" w:themeColor="accent6" w:themeShade="80"/>
          <w:sz w:val="48"/>
          <w:szCs w:val="48"/>
        </w:rPr>
      </w:pPr>
      <w:r w:rsidRPr="00C64451">
        <w:rPr>
          <w:rFonts w:ascii="Bradley Hand ITC" w:hAnsi="Bradley Hand ITC" w:cs="Calibri"/>
          <w:b/>
          <w:bCs/>
          <w:color w:val="275317" w:themeColor="accent6" w:themeShade="80"/>
          <w:sz w:val="48"/>
          <w:szCs w:val="48"/>
        </w:rPr>
        <w:t>He Who Would Valiant Be</w:t>
      </w:r>
    </w:p>
    <w:p w14:paraId="5F090C9D" w14:textId="77777777" w:rsidR="00C64451" w:rsidRDefault="00C64451" w:rsidP="000A7F25">
      <w:pPr>
        <w:jc w:val="center"/>
        <w:rPr>
          <w:rFonts w:ascii="Calibri" w:hAnsi="Calibri" w:cs="Calibri"/>
        </w:rPr>
      </w:pPr>
    </w:p>
    <w:p w14:paraId="626DA9F0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He who would valiant be</w:t>
      </w:r>
    </w:p>
    <w:p w14:paraId="241D3521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'</w:t>
      </w:r>
      <w:proofErr w:type="spellStart"/>
      <w:r w:rsidRPr="00C64451">
        <w:rPr>
          <w:rFonts w:ascii="Calibri" w:hAnsi="Calibri" w:cs="Calibri"/>
        </w:rPr>
        <w:t>gainst</w:t>
      </w:r>
      <w:proofErr w:type="spellEnd"/>
      <w:r w:rsidRPr="00C64451">
        <w:rPr>
          <w:rFonts w:ascii="Calibri" w:hAnsi="Calibri" w:cs="Calibri"/>
        </w:rPr>
        <w:t xml:space="preserve"> all disaster,</w:t>
      </w:r>
    </w:p>
    <w:p w14:paraId="0F8BFDC5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let him in constancy</w:t>
      </w:r>
    </w:p>
    <w:p w14:paraId="08932CB0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follow the Master.</w:t>
      </w:r>
    </w:p>
    <w:p w14:paraId="1125FF4F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There's no discouragement</w:t>
      </w:r>
    </w:p>
    <w:p w14:paraId="79C022FB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shall make him once relent</w:t>
      </w:r>
    </w:p>
    <w:p w14:paraId="5B0AFA9B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his first avowed intent</w:t>
      </w:r>
    </w:p>
    <w:p w14:paraId="4F3CFD3A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to be a pilgrim.</w:t>
      </w:r>
    </w:p>
    <w:p w14:paraId="71CB69A4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</w:p>
    <w:p w14:paraId="23A0B509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Who so beset him round</w:t>
      </w:r>
    </w:p>
    <w:p w14:paraId="674DE8DE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with dismal stories</w:t>
      </w:r>
    </w:p>
    <w:p w14:paraId="32EB7B3E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do but themselves confound</w:t>
      </w:r>
    </w:p>
    <w:p w14:paraId="0EE3D743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his strength the more is.</w:t>
      </w:r>
    </w:p>
    <w:p w14:paraId="55C5E1BB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No foes shall stay his might;</w:t>
      </w:r>
    </w:p>
    <w:p w14:paraId="2371AC36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though he with giants fight,</w:t>
      </w:r>
    </w:p>
    <w:p w14:paraId="5AE84EF6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he will make good his right</w:t>
      </w:r>
    </w:p>
    <w:p w14:paraId="1D2A07D0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to be a pilgrim.</w:t>
      </w:r>
    </w:p>
    <w:p w14:paraId="707A853C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</w:p>
    <w:p w14:paraId="2756445C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Since, Lord, thou dost defend</w:t>
      </w:r>
    </w:p>
    <w:p w14:paraId="3389571D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us with thy Spirit,</w:t>
      </w:r>
    </w:p>
    <w:p w14:paraId="36DFB745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We know we at the end,</w:t>
      </w:r>
    </w:p>
    <w:p w14:paraId="3F86B3B3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shall life inherit.</w:t>
      </w:r>
    </w:p>
    <w:p w14:paraId="2DA8A781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Then fancies flee away!</w:t>
      </w:r>
    </w:p>
    <w:p w14:paraId="3A2ED2A9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I'll fear not what men say,</w:t>
      </w:r>
    </w:p>
    <w:p w14:paraId="31546C38" w14:textId="77777777" w:rsidR="00C64451" w:rsidRPr="00C64451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I'll labour night and day</w:t>
      </w:r>
    </w:p>
    <w:p w14:paraId="20506FE2" w14:textId="0EC87D7C" w:rsidR="00C64451" w:rsidRPr="00FF7006" w:rsidRDefault="00C64451" w:rsidP="00C64451">
      <w:pPr>
        <w:jc w:val="center"/>
        <w:rPr>
          <w:rFonts w:ascii="Calibri" w:hAnsi="Calibri" w:cs="Calibri"/>
        </w:rPr>
      </w:pPr>
      <w:r w:rsidRPr="00C64451">
        <w:rPr>
          <w:rFonts w:ascii="Calibri" w:hAnsi="Calibri" w:cs="Calibri"/>
        </w:rPr>
        <w:t>to be a pilgrim.</w:t>
      </w:r>
    </w:p>
    <w:sectPr w:rsidR="00C64451" w:rsidRPr="00FF7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25"/>
    <w:rsid w:val="00091ADB"/>
    <w:rsid w:val="00094F8F"/>
    <w:rsid w:val="000A7F25"/>
    <w:rsid w:val="0025428F"/>
    <w:rsid w:val="002E555F"/>
    <w:rsid w:val="002F46E0"/>
    <w:rsid w:val="0035426C"/>
    <w:rsid w:val="005D27E3"/>
    <w:rsid w:val="006A07AD"/>
    <w:rsid w:val="008B7964"/>
    <w:rsid w:val="00A813A2"/>
    <w:rsid w:val="00B166F9"/>
    <w:rsid w:val="00BD0FF6"/>
    <w:rsid w:val="00C64451"/>
    <w:rsid w:val="00D57B62"/>
    <w:rsid w:val="00DD1229"/>
    <w:rsid w:val="00E16F0B"/>
    <w:rsid w:val="00EF449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B431"/>
  <w15:chartTrackingRefBased/>
  <w15:docId w15:val="{53BA441F-CB4E-48E1-8117-DDA600A3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6</cp:revision>
  <dcterms:created xsi:type="dcterms:W3CDTF">2024-12-10T15:52:00Z</dcterms:created>
  <dcterms:modified xsi:type="dcterms:W3CDTF">2024-12-11T09:58:00Z</dcterms:modified>
</cp:coreProperties>
</file>